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2016D" w14:textId="77777777" w:rsidR="00197CB1" w:rsidRPr="00292960" w:rsidRDefault="00DE1FC1" w:rsidP="00292960">
      <w:pPr>
        <w:pStyle w:val="berschrift1"/>
        <w:keepLines/>
        <w:spacing w:before="120" w:after="240" w:line="276" w:lineRule="auto"/>
        <w:rPr>
          <w:rFonts w:eastAsiaTheme="majorEastAsia" w:cstheme="majorBidi"/>
          <w:color w:val="365F91" w:themeColor="accent1" w:themeShade="BF"/>
          <w:spacing w:val="20"/>
          <w:sz w:val="32"/>
          <w:szCs w:val="32"/>
        </w:rPr>
      </w:pPr>
      <w:r w:rsidRPr="00292960">
        <w:rPr>
          <w:rFonts w:eastAsiaTheme="majorEastAsia" w:cstheme="majorBidi"/>
          <w:color w:val="365F91" w:themeColor="accent1" w:themeShade="BF"/>
          <w:spacing w:val="20"/>
          <w:sz w:val="32"/>
          <w:szCs w:val="32"/>
        </w:rPr>
        <w:t>Protokoll Info Veranstaltung Ramschied</w:t>
      </w:r>
    </w:p>
    <w:p w14:paraId="6D4D7368" w14:textId="7D8A3A1B" w:rsidR="00DE1FC1" w:rsidRPr="00292960" w:rsidRDefault="00DE1FC1" w:rsidP="00292960">
      <w:pPr>
        <w:pStyle w:val="berschrift1"/>
        <w:keepLines/>
        <w:spacing w:before="120" w:after="240" w:line="276" w:lineRule="auto"/>
        <w:rPr>
          <w:rFonts w:eastAsiaTheme="majorEastAsia" w:cstheme="majorBidi"/>
          <w:color w:val="365F91" w:themeColor="accent1" w:themeShade="BF"/>
          <w:spacing w:val="20"/>
          <w:sz w:val="32"/>
          <w:szCs w:val="32"/>
        </w:rPr>
      </w:pPr>
      <w:r w:rsidRPr="00292960">
        <w:rPr>
          <w:rFonts w:eastAsiaTheme="majorEastAsia" w:cstheme="majorBidi"/>
          <w:color w:val="365F91" w:themeColor="accent1" w:themeShade="BF"/>
          <w:spacing w:val="20"/>
          <w:sz w:val="32"/>
          <w:szCs w:val="32"/>
        </w:rPr>
        <w:t>Thema: Carsharing</w:t>
      </w:r>
      <w:r w:rsidR="003B6200" w:rsidRPr="00292960">
        <w:rPr>
          <w:rFonts w:eastAsiaTheme="majorEastAsia" w:cstheme="majorBidi"/>
          <w:color w:val="365F91" w:themeColor="accent1" w:themeShade="BF"/>
          <w:spacing w:val="20"/>
          <w:sz w:val="32"/>
          <w:szCs w:val="32"/>
        </w:rPr>
        <w:tab/>
      </w:r>
      <w:r w:rsidRPr="00292960">
        <w:rPr>
          <w:rFonts w:eastAsiaTheme="majorEastAsia" w:cstheme="majorBidi"/>
          <w:color w:val="365F91" w:themeColor="accent1" w:themeShade="BF"/>
          <w:spacing w:val="20"/>
          <w:sz w:val="32"/>
          <w:szCs w:val="32"/>
        </w:rPr>
        <w:t>Datum: 29.01.2020</w:t>
      </w:r>
    </w:p>
    <w:p w14:paraId="3AE4273A" w14:textId="249BD08B" w:rsidR="009B4756" w:rsidRPr="00292960" w:rsidRDefault="009B4756" w:rsidP="00292960">
      <w:pPr>
        <w:pStyle w:val="berschrift1"/>
        <w:keepLines/>
        <w:spacing w:before="120" w:after="240" w:line="276" w:lineRule="auto"/>
        <w:rPr>
          <w:rFonts w:eastAsiaTheme="majorEastAsia" w:cstheme="majorBidi"/>
          <w:color w:val="365F91" w:themeColor="accent1" w:themeShade="BF"/>
          <w:spacing w:val="20"/>
          <w:sz w:val="32"/>
          <w:szCs w:val="32"/>
        </w:rPr>
      </w:pPr>
      <w:r w:rsidRPr="00292960">
        <w:rPr>
          <w:rFonts w:eastAsiaTheme="majorEastAsia" w:cstheme="majorBidi"/>
          <w:color w:val="365F91" w:themeColor="accent1" w:themeShade="BF"/>
          <w:spacing w:val="20"/>
          <w:sz w:val="32"/>
          <w:szCs w:val="32"/>
        </w:rPr>
        <w:t>Ort: Dorfgemeinschaftshaus Wisperhalle</w:t>
      </w:r>
    </w:p>
    <w:p w14:paraId="4F51618E" w14:textId="77777777" w:rsidR="00DE1FC1" w:rsidRPr="009B4756" w:rsidRDefault="00DE1FC1" w:rsidP="00386455">
      <w:pPr>
        <w:spacing w:line="288" w:lineRule="auto"/>
        <w:rPr>
          <w:rStyle w:val="Fett"/>
          <w:rFonts w:ascii="Arial" w:hAnsi="Arial" w:cs="Arial"/>
          <w:b w:val="0"/>
          <w:bCs w:val="0"/>
          <w:sz w:val="24"/>
          <w:szCs w:val="24"/>
        </w:rPr>
      </w:pPr>
    </w:p>
    <w:p w14:paraId="00185956" w14:textId="6076920D" w:rsidR="00DE1FC1" w:rsidRPr="009B4756" w:rsidRDefault="00DE1FC1"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Nach der Begrüßung und einer kurzen Einführung zum Thema durch Olaf Rosenow als Vertreter des Ortsbeirats Ramschied stellten die eingeladenen Referenten, Klaus Steinbeck aus Strüth und Torsten Janning aus Netzbach, ihre unterschiedlichen Mo</w:t>
      </w:r>
      <w:r w:rsidR="00CC0395">
        <w:rPr>
          <w:rStyle w:val="Fett"/>
          <w:rFonts w:ascii="Arial" w:hAnsi="Arial" w:cs="Arial"/>
          <w:b w:val="0"/>
          <w:bCs w:val="0"/>
          <w:sz w:val="24"/>
          <w:szCs w:val="24"/>
        </w:rPr>
        <w:softHyphen/>
      </w:r>
      <w:r w:rsidRPr="009B4756">
        <w:rPr>
          <w:rStyle w:val="Fett"/>
          <w:rFonts w:ascii="Arial" w:hAnsi="Arial" w:cs="Arial"/>
          <w:b w:val="0"/>
          <w:bCs w:val="0"/>
          <w:sz w:val="24"/>
          <w:szCs w:val="24"/>
        </w:rPr>
        <w:t>delle eines Carsharing Angebots in ihren Heimatorten vor.</w:t>
      </w:r>
    </w:p>
    <w:p w14:paraId="304C08E5" w14:textId="77777777" w:rsidR="00DE1FC1" w:rsidRPr="00292960" w:rsidRDefault="00DE1FC1" w:rsidP="00292960">
      <w:pPr>
        <w:pStyle w:val="berschrift2"/>
        <w:keepLines/>
        <w:spacing w:before="360" w:line="276" w:lineRule="auto"/>
        <w:contextualSpacing w:val="0"/>
        <w:rPr>
          <w:rFonts w:eastAsiaTheme="majorEastAsia" w:cstheme="majorBidi"/>
          <w:color w:val="365F91" w:themeColor="accent1" w:themeShade="BF"/>
          <w:spacing w:val="0"/>
          <w:szCs w:val="26"/>
        </w:rPr>
      </w:pPr>
      <w:r w:rsidRPr="00292960">
        <w:rPr>
          <w:rFonts w:eastAsiaTheme="majorEastAsia" w:cstheme="majorBidi"/>
          <w:color w:val="365F91" w:themeColor="accent1" w:themeShade="BF"/>
          <w:spacing w:val="0"/>
          <w:szCs w:val="26"/>
        </w:rPr>
        <w:t>Strüth (Klaus Steinbeck)</w:t>
      </w:r>
    </w:p>
    <w:p w14:paraId="6FFDFB93" w14:textId="57815F41" w:rsidR="00B3312B" w:rsidRPr="009B4756" w:rsidRDefault="00DE1FC1"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 xml:space="preserve">Die </w:t>
      </w:r>
      <w:r w:rsidR="0044141C" w:rsidRPr="009B4756">
        <w:rPr>
          <w:rStyle w:val="Fett"/>
          <w:rFonts w:ascii="Arial" w:hAnsi="Arial" w:cs="Arial"/>
          <w:b w:val="0"/>
          <w:bCs w:val="0"/>
          <w:sz w:val="24"/>
          <w:szCs w:val="24"/>
        </w:rPr>
        <w:t>Initiatoren</w:t>
      </w:r>
      <w:r w:rsidRPr="009B4756">
        <w:rPr>
          <w:rStyle w:val="Fett"/>
          <w:rFonts w:ascii="Arial" w:hAnsi="Arial" w:cs="Arial"/>
          <w:b w:val="0"/>
          <w:bCs w:val="0"/>
          <w:sz w:val="24"/>
          <w:szCs w:val="24"/>
        </w:rPr>
        <w:t xml:space="preserve"> und Anbieter sind hier in Form einer Genossenschaft organisiert</w:t>
      </w:r>
      <w:r w:rsidR="00C83128" w:rsidRPr="009B4756">
        <w:rPr>
          <w:rStyle w:val="Fett"/>
          <w:rFonts w:ascii="Arial" w:hAnsi="Arial" w:cs="Arial"/>
          <w:b w:val="0"/>
          <w:bCs w:val="0"/>
          <w:sz w:val="24"/>
          <w:szCs w:val="24"/>
        </w:rPr>
        <w:t xml:space="preserve"> </w:t>
      </w:r>
      <w:r w:rsidRPr="009B4756">
        <w:rPr>
          <w:rStyle w:val="Fett"/>
          <w:rFonts w:ascii="Arial" w:hAnsi="Arial" w:cs="Arial"/>
          <w:b w:val="0"/>
          <w:bCs w:val="0"/>
          <w:sz w:val="24"/>
          <w:szCs w:val="24"/>
        </w:rPr>
        <w:t xml:space="preserve">und verfolgen neben dem </w:t>
      </w:r>
      <w:r w:rsidR="00C43956" w:rsidRPr="009B4756">
        <w:rPr>
          <w:rStyle w:val="Fett"/>
          <w:rFonts w:ascii="Arial" w:hAnsi="Arial" w:cs="Arial"/>
          <w:b w:val="0"/>
          <w:bCs w:val="0"/>
          <w:sz w:val="24"/>
          <w:szCs w:val="24"/>
        </w:rPr>
        <w:t>E-</w:t>
      </w:r>
      <w:r w:rsidRPr="009B4756">
        <w:rPr>
          <w:rStyle w:val="Fett"/>
          <w:rFonts w:ascii="Arial" w:hAnsi="Arial" w:cs="Arial"/>
          <w:b w:val="0"/>
          <w:bCs w:val="0"/>
          <w:sz w:val="24"/>
          <w:szCs w:val="24"/>
        </w:rPr>
        <w:t>Carsharing die Geschäftsfelder „</w:t>
      </w:r>
      <w:r w:rsidR="00C43956" w:rsidRPr="009B4756">
        <w:rPr>
          <w:rStyle w:val="Fett"/>
          <w:rFonts w:ascii="Arial" w:hAnsi="Arial" w:cs="Arial"/>
          <w:b w:val="0"/>
          <w:bCs w:val="0"/>
          <w:sz w:val="24"/>
          <w:szCs w:val="24"/>
        </w:rPr>
        <w:t xml:space="preserve">Photovoltaikanlagen“ und </w:t>
      </w:r>
      <w:r w:rsidRPr="009B4756">
        <w:rPr>
          <w:rStyle w:val="Fett"/>
          <w:rFonts w:ascii="Arial" w:hAnsi="Arial" w:cs="Arial"/>
          <w:b w:val="0"/>
          <w:bCs w:val="0"/>
          <w:sz w:val="24"/>
          <w:szCs w:val="24"/>
        </w:rPr>
        <w:t>“Bürgerstrom“.</w:t>
      </w:r>
      <w:r w:rsidR="00B3312B" w:rsidRPr="009B4756">
        <w:rPr>
          <w:rStyle w:val="Fett"/>
          <w:rFonts w:ascii="Arial" w:hAnsi="Arial" w:cs="Arial"/>
          <w:b w:val="0"/>
          <w:bCs w:val="0"/>
          <w:sz w:val="24"/>
          <w:szCs w:val="24"/>
        </w:rPr>
        <w:t xml:space="preserve"> Näheres unter </w:t>
      </w:r>
      <w:hyperlink r:id="rId5" w:history="1">
        <w:r w:rsidR="00B3312B" w:rsidRPr="009B4756">
          <w:rPr>
            <w:rStyle w:val="Hyperlink"/>
            <w:rFonts w:ascii="Arial" w:hAnsi="Arial" w:cs="Arial"/>
            <w:sz w:val="24"/>
            <w:szCs w:val="24"/>
          </w:rPr>
          <w:t>www.egom.de</w:t>
        </w:r>
      </w:hyperlink>
      <w:r w:rsidR="00B3312B" w:rsidRPr="009B4756">
        <w:rPr>
          <w:rStyle w:val="Fett"/>
          <w:rFonts w:ascii="Arial" w:hAnsi="Arial" w:cs="Arial"/>
          <w:b w:val="0"/>
          <w:bCs w:val="0"/>
          <w:sz w:val="24"/>
          <w:szCs w:val="24"/>
        </w:rPr>
        <w:t>. Insgesamt bietet die Genossenschaft derzeit 3 Fahrzeuge (E-Mobil Renault Zoe) an; davon ist ein Fahrzeug in Strüth stationiert.</w:t>
      </w:r>
    </w:p>
    <w:p w14:paraId="5F3EEE73" w14:textId="77777777" w:rsidR="00B3312B" w:rsidRPr="00292960" w:rsidRDefault="00B3312B" w:rsidP="00292960">
      <w:pPr>
        <w:pStyle w:val="berschrift2"/>
        <w:keepLines/>
        <w:spacing w:before="360" w:line="276" w:lineRule="auto"/>
        <w:contextualSpacing w:val="0"/>
        <w:rPr>
          <w:rFonts w:eastAsiaTheme="majorEastAsia" w:cstheme="majorBidi"/>
          <w:color w:val="365F91" w:themeColor="accent1" w:themeShade="BF"/>
          <w:spacing w:val="0"/>
          <w:szCs w:val="26"/>
        </w:rPr>
      </w:pPr>
      <w:r w:rsidRPr="00292960">
        <w:rPr>
          <w:rFonts w:eastAsiaTheme="majorEastAsia" w:cstheme="majorBidi"/>
          <w:color w:val="365F91" w:themeColor="accent1" w:themeShade="BF"/>
          <w:spacing w:val="0"/>
          <w:szCs w:val="26"/>
        </w:rPr>
        <w:t>Nachfrage und Nutzung</w:t>
      </w:r>
    </w:p>
    <w:p w14:paraId="0C4EAB3D" w14:textId="26044AD3" w:rsidR="00B3312B" w:rsidRPr="009B4756" w:rsidRDefault="00B3312B"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 xml:space="preserve">Das </w:t>
      </w:r>
      <w:r w:rsidR="00C43956" w:rsidRPr="009B4756">
        <w:rPr>
          <w:rStyle w:val="Fett"/>
          <w:rFonts w:ascii="Arial" w:hAnsi="Arial" w:cs="Arial"/>
          <w:b w:val="0"/>
          <w:bCs w:val="0"/>
          <w:sz w:val="24"/>
          <w:szCs w:val="24"/>
        </w:rPr>
        <w:t>Carsharing</w:t>
      </w:r>
      <w:r w:rsidRPr="009B4756">
        <w:rPr>
          <w:rStyle w:val="Fett"/>
          <w:rFonts w:ascii="Arial" w:hAnsi="Arial" w:cs="Arial"/>
          <w:b w:val="0"/>
          <w:bCs w:val="0"/>
          <w:sz w:val="24"/>
          <w:szCs w:val="24"/>
        </w:rPr>
        <w:t xml:space="preserve"> Angebot läuft kostendeckend. </w:t>
      </w:r>
      <w:r w:rsidR="00386455" w:rsidRPr="009B4756">
        <w:rPr>
          <w:rStyle w:val="Fett"/>
          <w:rFonts w:ascii="Arial" w:hAnsi="Arial" w:cs="Arial"/>
          <w:b w:val="0"/>
          <w:bCs w:val="0"/>
          <w:sz w:val="24"/>
          <w:szCs w:val="24"/>
        </w:rPr>
        <w:t>Alle In</w:t>
      </w:r>
      <w:r w:rsidR="009B4756" w:rsidRPr="009B4756">
        <w:rPr>
          <w:rStyle w:val="Fett"/>
          <w:rFonts w:ascii="Arial" w:hAnsi="Arial" w:cs="Arial"/>
          <w:b w:val="0"/>
          <w:bCs w:val="0"/>
          <w:sz w:val="24"/>
          <w:szCs w:val="24"/>
        </w:rPr>
        <w:t xml:space="preserve">teressenten ab 18 Jahren mit gültigem Führerschein können das Fahrzeug anmieten. </w:t>
      </w:r>
      <w:r w:rsidRPr="009B4756">
        <w:rPr>
          <w:rStyle w:val="Fett"/>
          <w:rFonts w:ascii="Arial" w:hAnsi="Arial" w:cs="Arial"/>
          <w:b w:val="0"/>
          <w:bCs w:val="0"/>
          <w:sz w:val="24"/>
          <w:szCs w:val="24"/>
        </w:rPr>
        <w:t>Es gibt eine kleine Anzahl von s</w:t>
      </w:r>
      <w:r w:rsidR="00C43956" w:rsidRPr="009B4756">
        <w:rPr>
          <w:rStyle w:val="Fett"/>
          <w:rFonts w:ascii="Arial" w:hAnsi="Arial" w:cs="Arial"/>
          <w:b w:val="0"/>
          <w:bCs w:val="0"/>
          <w:sz w:val="24"/>
          <w:szCs w:val="24"/>
        </w:rPr>
        <w:t>ogenannten</w:t>
      </w:r>
      <w:r w:rsidRPr="009B4756">
        <w:rPr>
          <w:rStyle w:val="Fett"/>
          <w:rFonts w:ascii="Arial" w:hAnsi="Arial" w:cs="Arial"/>
          <w:b w:val="0"/>
          <w:bCs w:val="0"/>
          <w:sz w:val="24"/>
          <w:szCs w:val="24"/>
        </w:rPr>
        <w:t xml:space="preserve"> Ankermietern, die bereits im Vorgriff auf </w:t>
      </w:r>
      <w:r w:rsidR="00320549" w:rsidRPr="009B4756">
        <w:rPr>
          <w:rStyle w:val="Fett"/>
          <w:rFonts w:ascii="Arial" w:hAnsi="Arial" w:cs="Arial"/>
          <w:b w:val="0"/>
          <w:bCs w:val="0"/>
          <w:sz w:val="24"/>
          <w:szCs w:val="24"/>
        </w:rPr>
        <w:t xml:space="preserve">die </w:t>
      </w:r>
      <w:r w:rsidRPr="009B4756">
        <w:rPr>
          <w:rStyle w:val="Fett"/>
          <w:rFonts w:ascii="Arial" w:hAnsi="Arial" w:cs="Arial"/>
          <w:b w:val="0"/>
          <w:bCs w:val="0"/>
          <w:sz w:val="24"/>
          <w:szCs w:val="24"/>
        </w:rPr>
        <w:t>kalkulierte Nutzung im Folgemonat einen Pauschbetrag entrichten und damit bereits eine gewisse finanzi</w:t>
      </w:r>
      <w:r w:rsidR="00CC0395">
        <w:rPr>
          <w:rStyle w:val="Fett"/>
          <w:rFonts w:ascii="Arial" w:hAnsi="Arial" w:cs="Arial"/>
          <w:b w:val="0"/>
          <w:bCs w:val="0"/>
          <w:sz w:val="24"/>
          <w:szCs w:val="24"/>
        </w:rPr>
        <w:softHyphen/>
      </w:r>
      <w:r w:rsidRPr="009B4756">
        <w:rPr>
          <w:rStyle w:val="Fett"/>
          <w:rFonts w:ascii="Arial" w:hAnsi="Arial" w:cs="Arial"/>
          <w:b w:val="0"/>
          <w:bCs w:val="0"/>
          <w:sz w:val="24"/>
          <w:szCs w:val="24"/>
        </w:rPr>
        <w:t xml:space="preserve">elle Planungssicherheit gewährleisten; darüber hinaus eine Reihe von Nutzern, die regelmäßig das </w:t>
      </w:r>
      <w:r w:rsidR="00320549" w:rsidRPr="009B4756">
        <w:rPr>
          <w:rStyle w:val="Fett"/>
          <w:rFonts w:ascii="Arial" w:hAnsi="Arial" w:cs="Arial"/>
          <w:b w:val="0"/>
          <w:bCs w:val="0"/>
          <w:sz w:val="24"/>
          <w:szCs w:val="24"/>
        </w:rPr>
        <w:t>Fahrzeug in Anspruch nehmen.</w:t>
      </w:r>
      <w:r w:rsidR="003849A8" w:rsidRPr="009B4756">
        <w:rPr>
          <w:rStyle w:val="Fett"/>
          <w:rFonts w:ascii="Arial" w:hAnsi="Arial" w:cs="Arial"/>
          <w:b w:val="0"/>
          <w:bCs w:val="0"/>
          <w:sz w:val="24"/>
          <w:szCs w:val="24"/>
        </w:rPr>
        <w:t xml:space="preserve"> Die Buchung der Fahrzeuge läuft über eine </w:t>
      </w:r>
      <w:r w:rsidR="00C43956" w:rsidRPr="009B4756">
        <w:rPr>
          <w:rStyle w:val="Fett"/>
          <w:rFonts w:ascii="Arial" w:hAnsi="Arial" w:cs="Arial"/>
          <w:b w:val="0"/>
          <w:bCs w:val="0"/>
          <w:sz w:val="24"/>
          <w:szCs w:val="24"/>
        </w:rPr>
        <w:t>App</w:t>
      </w:r>
      <w:r w:rsidR="009B4756" w:rsidRPr="009B4756">
        <w:rPr>
          <w:rStyle w:val="Fett"/>
          <w:rFonts w:ascii="Arial" w:hAnsi="Arial" w:cs="Arial"/>
          <w:b w:val="0"/>
          <w:bCs w:val="0"/>
          <w:sz w:val="24"/>
          <w:szCs w:val="24"/>
        </w:rPr>
        <w:t xml:space="preserve"> und kann bis zu 3 Wochen im Voraus erfolgen</w:t>
      </w:r>
      <w:r w:rsidR="003849A8" w:rsidRPr="009B4756">
        <w:rPr>
          <w:rStyle w:val="Fett"/>
          <w:rFonts w:ascii="Arial" w:hAnsi="Arial" w:cs="Arial"/>
          <w:b w:val="0"/>
          <w:bCs w:val="0"/>
          <w:sz w:val="24"/>
          <w:szCs w:val="24"/>
        </w:rPr>
        <w:t>.</w:t>
      </w:r>
    </w:p>
    <w:p w14:paraId="05885FCB" w14:textId="77777777" w:rsidR="00C83128" w:rsidRPr="00292960" w:rsidRDefault="00C83128" w:rsidP="00292960">
      <w:pPr>
        <w:pStyle w:val="berschrift2"/>
        <w:keepLines/>
        <w:spacing w:before="360" w:line="276" w:lineRule="auto"/>
        <w:contextualSpacing w:val="0"/>
        <w:rPr>
          <w:rFonts w:eastAsiaTheme="majorEastAsia" w:cstheme="majorBidi"/>
          <w:color w:val="365F91" w:themeColor="accent1" w:themeShade="BF"/>
          <w:spacing w:val="0"/>
          <w:szCs w:val="26"/>
        </w:rPr>
      </w:pPr>
      <w:r w:rsidRPr="00292960">
        <w:rPr>
          <w:rFonts w:eastAsiaTheme="majorEastAsia" w:cstheme="majorBidi"/>
          <w:color w:val="365F91" w:themeColor="accent1" w:themeShade="BF"/>
          <w:spacing w:val="0"/>
          <w:szCs w:val="26"/>
        </w:rPr>
        <w:t>Kosten</w:t>
      </w:r>
    </w:p>
    <w:p w14:paraId="5BCF9B41" w14:textId="73A8B762" w:rsidR="00C83128" w:rsidRPr="009B4756" w:rsidRDefault="00C83128"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Die Kosten für die Nutzung des E-</w:t>
      </w:r>
      <w:r w:rsidR="00C43956" w:rsidRPr="009B4756">
        <w:rPr>
          <w:rStyle w:val="Fett"/>
          <w:rFonts w:ascii="Arial" w:hAnsi="Arial" w:cs="Arial"/>
          <w:b w:val="0"/>
          <w:bCs w:val="0"/>
          <w:sz w:val="24"/>
          <w:szCs w:val="24"/>
        </w:rPr>
        <w:t>Autos</w:t>
      </w:r>
      <w:r w:rsidRPr="009B4756">
        <w:rPr>
          <w:rStyle w:val="Fett"/>
          <w:rFonts w:ascii="Arial" w:hAnsi="Arial" w:cs="Arial"/>
          <w:b w:val="0"/>
          <w:bCs w:val="0"/>
          <w:sz w:val="24"/>
          <w:szCs w:val="24"/>
        </w:rPr>
        <w:t xml:space="preserve"> belaufen sich auf 8,- € pro Stunde und max. 35,- € pro Tag. Das „Tanken“ an der in Strüth vorhandenen Stromsäule ist im Preis enthalten.</w:t>
      </w:r>
      <w:r w:rsidR="00386455" w:rsidRPr="009B4756">
        <w:rPr>
          <w:rStyle w:val="Fett"/>
          <w:rFonts w:ascii="Arial" w:hAnsi="Arial" w:cs="Arial"/>
          <w:b w:val="0"/>
          <w:bCs w:val="0"/>
          <w:sz w:val="24"/>
          <w:szCs w:val="24"/>
        </w:rPr>
        <w:t xml:space="preserve"> Mitglieder der Genossenschaft erhalten einen Rabatt in Höhe von 20 %.</w:t>
      </w:r>
    </w:p>
    <w:p w14:paraId="4C9188CC" w14:textId="77777777" w:rsidR="00C83128" w:rsidRPr="00292960" w:rsidRDefault="00C83128" w:rsidP="00292960">
      <w:pPr>
        <w:pStyle w:val="berschrift2"/>
        <w:keepLines/>
        <w:spacing w:before="360" w:line="276" w:lineRule="auto"/>
        <w:contextualSpacing w:val="0"/>
        <w:rPr>
          <w:rFonts w:eastAsiaTheme="majorEastAsia" w:cstheme="majorBidi"/>
          <w:color w:val="365F91" w:themeColor="accent1" w:themeShade="BF"/>
          <w:spacing w:val="0"/>
          <w:szCs w:val="26"/>
        </w:rPr>
      </w:pPr>
      <w:r w:rsidRPr="00292960">
        <w:rPr>
          <w:rFonts w:eastAsiaTheme="majorEastAsia" w:cstheme="majorBidi"/>
          <w:color w:val="365F91" w:themeColor="accent1" w:themeShade="BF"/>
          <w:spacing w:val="0"/>
          <w:szCs w:val="26"/>
        </w:rPr>
        <w:t>Netzbach (Torsten Janning)</w:t>
      </w:r>
    </w:p>
    <w:p w14:paraId="0639CBDC" w14:textId="2232D30D" w:rsidR="00C83128" w:rsidRPr="009B4756" w:rsidRDefault="00C83128"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 xml:space="preserve">Das Carsharing Angebot ist hier aus einer </w:t>
      </w:r>
      <w:r w:rsidR="00C43956" w:rsidRPr="009B4756">
        <w:rPr>
          <w:rStyle w:val="Fett"/>
          <w:rFonts w:ascii="Arial" w:hAnsi="Arial" w:cs="Arial"/>
          <w:b w:val="0"/>
          <w:bCs w:val="0"/>
          <w:sz w:val="24"/>
          <w:szCs w:val="24"/>
        </w:rPr>
        <w:t>Privatinitiative</w:t>
      </w:r>
      <w:r w:rsidRPr="009B4756">
        <w:rPr>
          <w:rStyle w:val="Fett"/>
          <w:rFonts w:ascii="Arial" w:hAnsi="Arial" w:cs="Arial"/>
          <w:b w:val="0"/>
          <w:bCs w:val="0"/>
          <w:sz w:val="24"/>
          <w:szCs w:val="24"/>
        </w:rPr>
        <w:t xml:space="preserve"> entstanden, zunächst mit dem Gedanken, ein umweltfreundliches Fahrzeug im </w:t>
      </w:r>
      <w:r w:rsidR="00C43956" w:rsidRPr="009B4756">
        <w:rPr>
          <w:rStyle w:val="Fett"/>
          <w:rFonts w:ascii="Arial" w:hAnsi="Arial" w:cs="Arial"/>
          <w:b w:val="0"/>
          <w:bCs w:val="0"/>
          <w:sz w:val="24"/>
          <w:szCs w:val="24"/>
        </w:rPr>
        <w:t>Familienverband</w:t>
      </w:r>
      <w:r w:rsidRPr="009B4756">
        <w:rPr>
          <w:rStyle w:val="Fett"/>
          <w:rFonts w:ascii="Arial" w:hAnsi="Arial" w:cs="Arial"/>
          <w:b w:val="0"/>
          <w:bCs w:val="0"/>
          <w:sz w:val="24"/>
          <w:szCs w:val="24"/>
        </w:rPr>
        <w:t xml:space="preserve"> gemeinsam zu nutzen und wurde dann ausgeweitet auf ein Angebot für die Dorfgemeinschaft. Anteilig finanziert wurde das Projekt zu 30% aus dem EU-Förderprogramm „Leader“. Eine bis zu 70</w:t>
      </w:r>
      <w:r w:rsidR="003849A8" w:rsidRPr="009B4756">
        <w:rPr>
          <w:rStyle w:val="Fett"/>
          <w:rFonts w:ascii="Arial" w:hAnsi="Arial" w:cs="Arial"/>
          <w:b w:val="0"/>
          <w:bCs w:val="0"/>
          <w:sz w:val="24"/>
          <w:szCs w:val="24"/>
        </w:rPr>
        <w:t>%ige Förderung ist möglich, wenn die Kommune den Förderantrag stellt. Es ist jedoch in jedem Fall mit einer ca. 9-monatigen Laufzeit bis zur Bewilli</w:t>
      </w:r>
      <w:r w:rsidR="00CC0395">
        <w:rPr>
          <w:rStyle w:val="Fett"/>
          <w:rFonts w:ascii="Arial" w:hAnsi="Arial" w:cs="Arial"/>
          <w:b w:val="0"/>
          <w:bCs w:val="0"/>
          <w:sz w:val="24"/>
          <w:szCs w:val="24"/>
        </w:rPr>
        <w:softHyphen/>
      </w:r>
      <w:r w:rsidR="003849A8" w:rsidRPr="009B4756">
        <w:rPr>
          <w:rStyle w:val="Fett"/>
          <w:rFonts w:ascii="Arial" w:hAnsi="Arial" w:cs="Arial"/>
          <w:b w:val="0"/>
          <w:bCs w:val="0"/>
          <w:sz w:val="24"/>
          <w:szCs w:val="24"/>
        </w:rPr>
        <w:t>gung von Fördermitteln zu rechnen.</w:t>
      </w:r>
      <w:r w:rsidR="00246E63" w:rsidRPr="009B4756">
        <w:rPr>
          <w:rStyle w:val="Fett"/>
          <w:rFonts w:ascii="Arial" w:hAnsi="Arial" w:cs="Arial"/>
          <w:b w:val="0"/>
          <w:bCs w:val="0"/>
          <w:sz w:val="24"/>
          <w:szCs w:val="24"/>
        </w:rPr>
        <w:t xml:space="preserve"> Das Angebot besteht in Form einer </w:t>
      </w:r>
      <w:r w:rsidR="009B4756">
        <w:rPr>
          <w:rStyle w:val="Fett"/>
          <w:rFonts w:ascii="Arial" w:hAnsi="Arial" w:cs="Arial"/>
          <w:b w:val="0"/>
          <w:bCs w:val="0"/>
          <w:sz w:val="24"/>
          <w:szCs w:val="24"/>
        </w:rPr>
        <w:t>GmbH</w:t>
      </w:r>
      <w:r w:rsidR="00246E63" w:rsidRPr="009B4756">
        <w:rPr>
          <w:rStyle w:val="Fett"/>
          <w:rFonts w:ascii="Arial" w:hAnsi="Arial" w:cs="Arial"/>
          <w:b w:val="0"/>
          <w:bCs w:val="0"/>
          <w:sz w:val="24"/>
          <w:szCs w:val="24"/>
        </w:rPr>
        <w:t>.</w:t>
      </w:r>
    </w:p>
    <w:p w14:paraId="724E70EA" w14:textId="77777777" w:rsidR="003849A8" w:rsidRPr="009B4756" w:rsidRDefault="003849A8" w:rsidP="00386455">
      <w:pPr>
        <w:spacing w:line="288" w:lineRule="auto"/>
        <w:rPr>
          <w:rStyle w:val="Fett"/>
          <w:rFonts w:ascii="Arial" w:hAnsi="Arial" w:cs="Arial"/>
          <w:b w:val="0"/>
          <w:bCs w:val="0"/>
          <w:sz w:val="24"/>
          <w:szCs w:val="24"/>
        </w:rPr>
      </w:pPr>
    </w:p>
    <w:p w14:paraId="464EB17A" w14:textId="6FE5441E" w:rsidR="003849A8" w:rsidRPr="009B4756" w:rsidRDefault="003849A8"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lastRenderedPageBreak/>
        <w:t>Die Auslastung des E-</w:t>
      </w:r>
      <w:r w:rsidR="00246E63" w:rsidRPr="009B4756">
        <w:rPr>
          <w:rStyle w:val="Fett"/>
          <w:rFonts w:ascii="Arial" w:hAnsi="Arial" w:cs="Arial"/>
          <w:b w:val="0"/>
          <w:bCs w:val="0"/>
          <w:sz w:val="24"/>
          <w:szCs w:val="24"/>
        </w:rPr>
        <w:t xml:space="preserve">Autos </w:t>
      </w:r>
      <w:r w:rsidRPr="009B4756">
        <w:rPr>
          <w:rStyle w:val="Fett"/>
          <w:rFonts w:ascii="Arial" w:hAnsi="Arial" w:cs="Arial"/>
          <w:b w:val="0"/>
          <w:bCs w:val="0"/>
          <w:sz w:val="24"/>
          <w:szCs w:val="24"/>
        </w:rPr>
        <w:t xml:space="preserve">in </w:t>
      </w:r>
      <w:r w:rsidR="00246E63" w:rsidRPr="009B4756">
        <w:rPr>
          <w:rStyle w:val="Fett"/>
          <w:rFonts w:ascii="Arial" w:hAnsi="Arial" w:cs="Arial"/>
          <w:b w:val="0"/>
          <w:bCs w:val="0"/>
          <w:sz w:val="24"/>
          <w:szCs w:val="24"/>
        </w:rPr>
        <w:t>Netzbach</w:t>
      </w:r>
      <w:r w:rsidRPr="009B4756">
        <w:rPr>
          <w:rStyle w:val="Fett"/>
          <w:rFonts w:ascii="Arial" w:hAnsi="Arial" w:cs="Arial"/>
          <w:b w:val="0"/>
          <w:bCs w:val="0"/>
          <w:sz w:val="24"/>
          <w:szCs w:val="24"/>
        </w:rPr>
        <w:t xml:space="preserve"> ist derzeit zufriedenstellend aber nicht opti</w:t>
      </w:r>
      <w:r w:rsidR="00CC0395">
        <w:rPr>
          <w:rStyle w:val="Fett"/>
          <w:rFonts w:ascii="Arial" w:hAnsi="Arial" w:cs="Arial"/>
          <w:b w:val="0"/>
          <w:bCs w:val="0"/>
          <w:sz w:val="24"/>
          <w:szCs w:val="24"/>
        </w:rPr>
        <w:softHyphen/>
      </w:r>
      <w:r w:rsidRPr="009B4756">
        <w:rPr>
          <w:rStyle w:val="Fett"/>
          <w:rFonts w:ascii="Arial" w:hAnsi="Arial" w:cs="Arial"/>
          <w:b w:val="0"/>
          <w:bCs w:val="0"/>
          <w:sz w:val="24"/>
          <w:szCs w:val="24"/>
        </w:rPr>
        <w:t xml:space="preserve">mal. </w:t>
      </w:r>
      <w:r w:rsidR="003506C0" w:rsidRPr="009B4756">
        <w:rPr>
          <w:rStyle w:val="Fett"/>
          <w:rFonts w:ascii="Arial" w:hAnsi="Arial" w:cs="Arial"/>
          <w:b w:val="0"/>
          <w:bCs w:val="0"/>
          <w:sz w:val="24"/>
          <w:szCs w:val="24"/>
        </w:rPr>
        <w:t xml:space="preserve">Zwar wird auch hier eine </w:t>
      </w:r>
      <w:r w:rsidR="00246E63" w:rsidRPr="009B4756">
        <w:rPr>
          <w:rStyle w:val="Fett"/>
          <w:rFonts w:ascii="Arial" w:hAnsi="Arial" w:cs="Arial"/>
          <w:b w:val="0"/>
          <w:bCs w:val="0"/>
          <w:sz w:val="24"/>
          <w:szCs w:val="24"/>
        </w:rPr>
        <w:t>App</w:t>
      </w:r>
      <w:r w:rsidR="003506C0" w:rsidRPr="009B4756">
        <w:rPr>
          <w:rStyle w:val="Fett"/>
          <w:rFonts w:ascii="Arial" w:hAnsi="Arial" w:cs="Arial"/>
          <w:b w:val="0"/>
          <w:bCs w:val="0"/>
          <w:sz w:val="24"/>
          <w:szCs w:val="24"/>
        </w:rPr>
        <w:t xml:space="preserve"> zur Buchung des Fahrzeugs angeboten, in der Praxis funktioniert dies aber über mündliche oder tel. Anfragen und Abstimmungen. </w:t>
      </w:r>
    </w:p>
    <w:p w14:paraId="55E81EF4" w14:textId="77777777" w:rsidR="00292960" w:rsidRPr="00292960" w:rsidRDefault="00292960" w:rsidP="00292960">
      <w:pPr>
        <w:pStyle w:val="berschrift2"/>
        <w:keepLines/>
        <w:spacing w:before="360" w:line="276" w:lineRule="auto"/>
        <w:contextualSpacing w:val="0"/>
        <w:rPr>
          <w:rFonts w:eastAsiaTheme="majorEastAsia" w:cstheme="majorBidi"/>
          <w:color w:val="365F91" w:themeColor="accent1" w:themeShade="BF"/>
          <w:spacing w:val="0"/>
          <w:szCs w:val="26"/>
        </w:rPr>
      </w:pPr>
      <w:bookmarkStart w:id="0" w:name="_GoBack"/>
      <w:bookmarkEnd w:id="0"/>
      <w:r w:rsidRPr="00292960">
        <w:rPr>
          <w:rFonts w:eastAsiaTheme="majorEastAsia" w:cstheme="majorBidi"/>
          <w:color w:val="365F91" w:themeColor="accent1" w:themeShade="BF"/>
          <w:spacing w:val="0"/>
          <w:szCs w:val="26"/>
        </w:rPr>
        <w:t>Sonstiges</w:t>
      </w:r>
    </w:p>
    <w:p w14:paraId="6DD9211A" w14:textId="111B0DAB" w:rsidR="003506C0" w:rsidRPr="009B4756" w:rsidRDefault="003506C0"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Übereinstimmend teilen beide Referenten die Auffassung, dass ein langer Atem er</w:t>
      </w:r>
      <w:r w:rsidR="00CC0395">
        <w:rPr>
          <w:rStyle w:val="Fett"/>
          <w:rFonts w:ascii="Arial" w:hAnsi="Arial" w:cs="Arial"/>
          <w:b w:val="0"/>
          <w:bCs w:val="0"/>
          <w:sz w:val="24"/>
          <w:szCs w:val="24"/>
        </w:rPr>
        <w:softHyphen/>
      </w:r>
      <w:r w:rsidRPr="009B4756">
        <w:rPr>
          <w:rStyle w:val="Fett"/>
          <w:rFonts w:ascii="Arial" w:hAnsi="Arial" w:cs="Arial"/>
          <w:b w:val="0"/>
          <w:bCs w:val="0"/>
          <w:sz w:val="24"/>
          <w:szCs w:val="24"/>
        </w:rPr>
        <w:t xml:space="preserve">forderlich ist, ein Carsharing Angebot in der Weise zu etablieren, dass ein Großteil des Ortes das gemeinschaftliche Fahrzeug nutzt und damit auf </w:t>
      </w:r>
      <w:r w:rsidR="009B4756">
        <w:rPr>
          <w:rStyle w:val="Fett"/>
          <w:rFonts w:ascii="Arial" w:hAnsi="Arial" w:cs="Arial"/>
          <w:b w:val="0"/>
          <w:bCs w:val="0"/>
          <w:sz w:val="24"/>
          <w:szCs w:val="24"/>
        </w:rPr>
        <w:t>den Betrieb oder die Anschaffung</w:t>
      </w:r>
      <w:r w:rsidRPr="009B4756">
        <w:rPr>
          <w:rStyle w:val="Fett"/>
          <w:rFonts w:ascii="Arial" w:hAnsi="Arial" w:cs="Arial"/>
          <w:b w:val="0"/>
          <w:bCs w:val="0"/>
          <w:sz w:val="24"/>
          <w:szCs w:val="24"/>
        </w:rPr>
        <w:t xml:space="preserve"> </w:t>
      </w:r>
      <w:r w:rsidR="009B4756">
        <w:rPr>
          <w:rStyle w:val="Fett"/>
          <w:rFonts w:ascii="Arial" w:hAnsi="Arial" w:cs="Arial"/>
          <w:b w:val="0"/>
          <w:bCs w:val="0"/>
          <w:sz w:val="24"/>
          <w:szCs w:val="24"/>
        </w:rPr>
        <w:t>eines</w:t>
      </w:r>
      <w:r w:rsidRPr="009B4756">
        <w:rPr>
          <w:rStyle w:val="Fett"/>
          <w:rFonts w:ascii="Arial" w:hAnsi="Arial" w:cs="Arial"/>
          <w:b w:val="0"/>
          <w:bCs w:val="0"/>
          <w:sz w:val="24"/>
          <w:szCs w:val="24"/>
        </w:rPr>
        <w:t xml:space="preserve"> (Zweit-) Wagen</w:t>
      </w:r>
      <w:r w:rsidR="009B4756">
        <w:rPr>
          <w:rStyle w:val="Fett"/>
          <w:rFonts w:ascii="Arial" w:hAnsi="Arial" w:cs="Arial"/>
          <w:b w:val="0"/>
          <w:bCs w:val="0"/>
          <w:sz w:val="24"/>
          <w:szCs w:val="24"/>
        </w:rPr>
        <w:t>s</w:t>
      </w:r>
      <w:r w:rsidRPr="009B4756">
        <w:rPr>
          <w:rStyle w:val="Fett"/>
          <w:rFonts w:ascii="Arial" w:hAnsi="Arial" w:cs="Arial"/>
          <w:b w:val="0"/>
          <w:bCs w:val="0"/>
          <w:sz w:val="24"/>
          <w:szCs w:val="24"/>
        </w:rPr>
        <w:t xml:space="preserve"> verzichtet. Andererseits hat das Carsharing An</w:t>
      </w:r>
      <w:r w:rsidR="00CC0395">
        <w:rPr>
          <w:rStyle w:val="Fett"/>
          <w:rFonts w:ascii="Arial" w:hAnsi="Arial" w:cs="Arial"/>
          <w:b w:val="0"/>
          <w:bCs w:val="0"/>
          <w:sz w:val="24"/>
          <w:szCs w:val="24"/>
        </w:rPr>
        <w:softHyphen/>
      </w:r>
      <w:r w:rsidRPr="009B4756">
        <w:rPr>
          <w:rStyle w:val="Fett"/>
          <w:rFonts w:ascii="Arial" w:hAnsi="Arial" w:cs="Arial"/>
          <w:b w:val="0"/>
          <w:bCs w:val="0"/>
          <w:sz w:val="24"/>
          <w:szCs w:val="24"/>
        </w:rPr>
        <w:t>gebot durchaus dazu geführt, dass die Dorfgemeinschaft näher zusammenrückt und man auch stolz darauf ist, dass hier so innovative Ideen verfolgt und umgesetzt wer</w:t>
      </w:r>
      <w:r w:rsidR="00CC0395">
        <w:rPr>
          <w:rStyle w:val="Fett"/>
          <w:rFonts w:ascii="Arial" w:hAnsi="Arial" w:cs="Arial"/>
          <w:b w:val="0"/>
          <w:bCs w:val="0"/>
          <w:sz w:val="24"/>
          <w:szCs w:val="24"/>
        </w:rPr>
        <w:softHyphen/>
      </w:r>
      <w:r w:rsidRPr="009B4756">
        <w:rPr>
          <w:rStyle w:val="Fett"/>
          <w:rFonts w:ascii="Arial" w:hAnsi="Arial" w:cs="Arial"/>
          <w:b w:val="0"/>
          <w:bCs w:val="0"/>
          <w:sz w:val="24"/>
          <w:szCs w:val="24"/>
        </w:rPr>
        <w:t>den.</w:t>
      </w:r>
    </w:p>
    <w:p w14:paraId="2CB742F5" w14:textId="77777777" w:rsidR="003506C0" w:rsidRPr="009B4756" w:rsidRDefault="003506C0" w:rsidP="00386455">
      <w:pPr>
        <w:spacing w:line="288" w:lineRule="auto"/>
        <w:rPr>
          <w:rStyle w:val="Fett"/>
          <w:rFonts w:ascii="Arial" w:hAnsi="Arial" w:cs="Arial"/>
          <w:b w:val="0"/>
          <w:bCs w:val="0"/>
          <w:sz w:val="24"/>
          <w:szCs w:val="24"/>
        </w:rPr>
      </w:pPr>
    </w:p>
    <w:p w14:paraId="1B786A93" w14:textId="415F2BFC" w:rsidR="003506C0" w:rsidRPr="009B4756" w:rsidRDefault="002E2492"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 xml:space="preserve">Im Anschluss an die </w:t>
      </w:r>
      <w:r w:rsidR="003506C0" w:rsidRPr="009B4756">
        <w:rPr>
          <w:rStyle w:val="Fett"/>
          <w:rFonts w:ascii="Arial" w:hAnsi="Arial" w:cs="Arial"/>
          <w:b w:val="0"/>
          <w:bCs w:val="0"/>
          <w:sz w:val="24"/>
          <w:szCs w:val="24"/>
        </w:rPr>
        <w:t xml:space="preserve">anschließenden Frage- und Antwort- Runde wurden </w:t>
      </w:r>
      <w:r w:rsidRPr="009B4756">
        <w:rPr>
          <w:rStyle w:val="Fett"/>
          <w:rFonts w:ascii="Arial" w:hAnsi="Arial" w:cs="Arial"/>
          <w:b w:val="0"/>
          <w:bCs w:val="0"/>
          <w:sz w:val="24"/>
          <w:szCs w:val="24"/>
        </w:rPr>
        <w:t>aus dem Teilnehmerkreis noch folgende Anregungen eingebracht</w:t>
      </w:r>
      <w:r w:rsidR="00386455" w:rsidRPr="009B4756">
        <w:rPr>
          <w:rStyle w:val="Fett"/>
          <w:rFonts w:ascii="Arial" w:hAnsi="Arial" w:cs="Arial"/>
          <w:b w:val="0"/>
          <w:bCs w:val="0"/>
          <w:sz w:val="24"/>
          <w:szCs w:val="24"/>
        </w:rPr>
        <w:t>:</w:t>
      </w:r>
    </w:p>
    <w:p w14:paraId="759D50E2" w14:textId="2CF421C6" w:rsidR="002E2492" w:rsidRPr="009B4756" w:rsidRDefault="00BE77EB" w:rsidP="00386455">
      <w:pPr>
        <w:pStyle w:val="Listenabsatz"/>
        <w:numPr>
          <w:ilvl w:val="0"/>
          <w:numId w:val="1"/>
        </w:num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Organisation eines Mitfahrangebots für z. B. Fahrten zur Kernstadt als Ergänzung zum Carsharing</w:t>
      </w:r>
    </w:p>
    <w:p w14:paraId="17D1A8FE" w14:textId="306BC8DA" w:rsidR="00BE77EB" w:rsidRPr="009B4756" w:rsidRDefault="00BE77EB" w:rsidP="00386455">
      <w:pPr>
        <w:pStyle w:val="Listenabsatz"/>
        <w:numPr>
          <w:ilvl w:val="0"/>
          <w:numId w:val="1"/>
        </w:num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 xml:space="preserve">Die Idee des </w:t>
      </w:r>
      <w:r w:rsidR="00246E63" w:rsidRPr="009B4756">
        <w:rPr>
          <w:rStyle w:val="Fett"/>
          <w:rFonts w:ascii="Arial" w:hAnsi="Arial" w:cs="Arial"/>
          <w:b w:val="0"/>
          <w:bCs w:val="0"/>
          <w:sz w:val="24"/>
          <w:szCs w:val="24"/>
        </w:rPr>
        <w:t>Carsharings</w:t>
      </w:r>
      <w:r w:rsidRPr="009B4756">
        <w:rPr>
          <w:rStyle w:val="Fett"/>
          <w:rFonts w:ascii="Arial" w:hAnsi="Arial" w:cs="Arial"/>
          <w:b w:val="0"/>
          <w:bCs w:val="0"/>
          <w:sz w:val="24"/>
          <w:szCs w:val="24"/>
        </w:rPr>
        <w:t xml:space="preserve"> in die anderen Stadtteile tragen</w:t>
      </w:r>
    </w:p>
    <w:p w14:paraId="4BC7AAA7" w14:textId="3F91B7B0" w:rsidR="00BE77EB" w:rsidRPr="009B4756" w:rsidRDefault="00BE77EB" w:rsidP="00386455">
      <w:pPr>
        <w:pStyle w:val="Listenabsatz"/>
        <w:numPr>
          <w:ilvl w:val="0"/>
          <w:numId w:val="1"/>
        </w:num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Die Stadtverwaltung gewinnen, das Projekt administrativ (leader-Antrag) und finanziell zu unterstützen</w:t>
      </w:r>
    </w:p>
    <w:p w14:paraId="2F34D2E2" w14:textId="545A76FF" w:rsidR="002E2492" w:rsidRPr="009B4756" w:rsidRDefault="00BE77EB" w:rsidP="00386455">
      <w:pPr>
        <w:pStyle w:val="Listenabsatz"/>
        <w:numPr>
          <w:ilvl w:val="0"/>
          <w:numId w:val="1"/>
        </w:num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Sponsoren suchen, um z. B. die Ladesäule zu finanzieren</w:t>
      </w:r>
    </w:p>
    <w:p w14:paraId="188AE76B" w14:textId="77777777" w:rsidR="002E2492" w:rsidRPr="009B4756" w:rsidRDefault="002E2492" w:rsidP="00386455">
      <w:pPr>
        <w:spacing w:line="288" w:lineRule="auto"/>
        <w:rPr>
          <w:rStyle w:val="Fett"/>
          <w:rFonts w:ascii="Arial" w:hAnsi="Arial" w:cs="Arial"/>
          <w:b w:val="0"/>
          <w:bCs w:val="0"/>
          <w:sz w:val="24"/>
          <w:szCs w:val="24"/>
        </w:rPr>
      </w:pPr>
    </w:p>
    <w:p w14:paraId="23DCBA02" w14:textId="1A5BA144" w:rsidR="002E2492" w:rsidRPr="009B4756" w:rsidRDefault="00246E63"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Das</w:t>
      </w:r>
      <w:r w:rsidR="002E2492" w:rsidRPr="009B4756">
        <w:rPr>
          <w:rStyle w:val="Fett"/>
          <w:rFonts w:ascii="Arial" w:hAnsi="Arial" w:cs="Arial"/>
          <w:b w:val="0"/>
          <w:bCs w:val="0"/>
          <w:sz w:val="24"/>
          <w:szCs w:val="24"/>
        </w:rPr>
        <w:t xml:space="preserve"> nächste Treffen wurde vereinbart</w:t>
      </w:r>
      <w:r w:rsidRPr="009B4756">
        <w:rPr>
          <w:rStyle w:val="Fett"/>
          <w:rFonts w:ascii="Arial" w:hAnsi="Arial" w:cs="Arial"/>
          <w:b w:val="0"/>
          <w:bCs w:val="0"/>
          <w:sz w:val="24"/>
          <w:szCs w:val="24"/>
        </w:rPr>
        <w:t xml:space="preserve"> für</w:t>
      </w:r>
      <w:r w:rsidR="002E2492" w:rsidRPr="009B4756">
        <w:rPr>
          <w:rStyle w:val="Fett"/>
          <w:rFonts w:ascii="Arial" w:hAnsi="Arial" w:cs="Arial"/>
          <w:b w:val="0"/>
          <w:bCs w:val="0"/>
          <w:sz w:val="24"/>
          <w:szCs w:val="24"/>
        </w:rPr>
        <w:t xml:space="preserve"> Mittwoch</w:t>
      </w:r>
      <w:r w:rsidRPr="009B4756">
        <w:rPr>
          <w:rStyle w:val="Fett"/>
          <w:rFonts w:ascii="Arial" w:hAnsi="Arial" w:cs="Arial"/>
          <w:b w:val="0"/>
          <w:bCs w:val="0"/>
          <w:sz w:val="24"/>
          <w:szCs w:val="24"/>
        </w:rPr>
        <w:t>,</w:t>
      </w:r>
      <w:r w:rsidR="002E2492" w:rsidRPr="009B4756">
        <w:rPr>
          <w:rStyle w:val="Fett"/>
          <w:rFonts w:ascii="Arial" w:hAnsi="Arial" w:cs="Arial"/>
          <w:b w:val="0"/>
          <w:bCs w:val="0"/>
          <w:sz w:val="24"/>
          <w:szCs w:val="24"/>
        </w:rPr>
        <w:t xml:space="preserve"> 12.02.2020</w:t>
      </w:r>
      <w:r w:rsidRPr="009B4756">
        <w:rPr>
          <w:rStyle w:val="Fett"/>
          <w:rFonts w:ascii="Arial" w:hAnsi="Arial" w:cs="Arial"/>
          <w:b w:val="0"/>
          <w:bCs w:val="0"/>
          <w:sz w:val="24"/>
          <w:szCs w:val="24"/>
        </w:rPr>
        <w:t>, 19.30 Uhr.</w:t>
      </w:r>
    </w:p>
    <w:p w14:paraId="65D892CD" w14:textId="79B59AC1" w:rsidR="00C83128" w:rsidRPr="009B4756" w:rsidRDefault="00C83128" w:rsidP="00386455">
      <w:pPr>
        <w:spacing w:line="288" w:lineRule="auto"/>
        <w:rPr>
          <w:rStyle w:val="Fett"/>
          <w:rFonts w:ascii="Arial" w:hAnsi="Arial" w:cs="Arial"/>
          <w:b w:val="0"/>
          <w:bCs w:val="0"/>
          <w:sz w:val="24"/>
          <w:szCs w:val="24"/>
        </w:rPr>
      </w:pPr>
    </w:p>
    <w:p w14:paraId="3349AE6E" w14:textId="2CB57FAA" w:rsidR="00BE77EB" w:rsidRPr="009B4756" w:rsidRDefault="00BE77EB" w:rsidP="00386455">
      <w:pPr>
        <w:spacing w:line="288" w:lineRule="auto"/>
        <w:rPr>
          <w:rStyle w:val="Fett"/>
          <w:rFonts w:ascii="Arial" w:hAnsi="Arial" w:cs="Arial"/>
          <w:b w:val="0"/>
          <w:bCs w:val="0"/>
          <w:sz w:val="24"/>
          <w:szCs w:val="24"/>
        </w:rPr>
      </w:pPr>
    </w:p>
    <w:p w14:paraId="49EF5E18" w14:textId="2CA47D07" w:rsidR="00BE77EB" w:rsidRPr="009B4756" w:rsidRDefault="00BE77EB"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Für das Protokoll</w:t>
      </w:r>
    </w:p>
    <w:p w14:paraId="3D5D3D66" w14:textId="3D095350" w:rsidR="00BE77EB" w:rsidRPr="009B4756" w:rsidRDefault="00BE77EB" w:rsidP="00386455">
      <w:pPr>
        <w:spacing w:line="288" w:lineRule="auto"/>
        <w:rPr>
          <w:rStyle w:val="Fett"/>
          <w:rFonts w:ascii="Arial" w:hAnsi="Arial" w:cs="Arial"/>
          <w:b w:val="0"/>
          <w:bCs w:val="0"/>
          <w:sz w:val="24"/>
          <w:szCs w:val="24"/>
        </w:rPr>
      </w:pPr>
    </w:p>
    <w:p w14:paraId="29CDF510" w14:textId="5D3F27D9" w:rsidR="00BE77EB" w:rsidRPr="009B4756" w:rsidRDefault="00BE77EB" w:rsidP="00386455">
      <w:pPr>
        <w:spacing w:line="288" w:lineRule="auto"/>
        <w:rPr>
          <w:rStyle w:val="Fett"/>
          <w:rFonts w:ascii="Arial" w:hAnsi="Arial" w:cs="Arial"/>
          <w:b w:val="0"/>
          <w:bCs w:val="0"/>
          <w:sz w:val="24"/>
          <w:szCs w:val="24"/>
        </w:rPr>
      </w:pPr>
    </w:p>
    <w:p w14:paraId="5AE8A325" w14:textId="29C7B130" w:rsidR="00BE77EB" w:rsidRPr="009B4756" w:rsidRDefault="00BE77EB" w:rsidP="00386455">
      <w:pPr>
        <w:spacing w:line="288" w:lineRule="auto"/>
        <w:rPr>
          <w:rStyle w:val="Fett"/>
          <w:rFonts w:ascii="Arial" w:hAnsi="Arial" w:cs="Arial"/>
          <w:b w:val="0"/>
          <w:bCs w:val="0"/>
          <w:sz w:val="24"/>
          <w:szCs w:val="24"/>
        </w:rPr>
      </w:pPr>
    </w:p>
    <w:p w14:paraId="6CE543BE" w14:textId="6C44D556" w:rsidR="00BE77EB" w:rsidRPr="009B4756" w:rsidRDefault="00BE77EB" w:rsidP="00386455">
      <w:pPr>
        <w:spacing w:line="288" w:lineRule="auto"/>
        <w:rPr>
          <w:rStyle w:val="Fett"/>
          <w:rFonts w:ascii="Arial" w:hAnsi="Arial" w:cs="Arial"/>
          <w:b w:val="0"/>
          <w:bCs w:val="0"/>
          <w:sz w:val="24"/>
          <w:szCs w:val="24"/>
        </w:rPr>
      </w:pPr>
      <w:r w:rsidRPr="009B4756">
        <w:rPr>
          <w:rStyle w:val="Fett"/>
          <w:rFonts w:ascii="Arial" w:hAnsi="Arial" w:cs="Arial"/>
          <w:b w:val="0"/>
          <w:bCs w:val="0"/>
          <w:sz w:val="24"/>
          <w:szCs w:val="24"/>
        </w:rPr>
        <w:t>Mattina Nemnich &amp; Olaf Rosenow</w:t>
      </w:r>
    </w:p>
    <w:sectPr w:rsidR="00BE77EB" w:rsidRPr="009B4756" w:rsidSect="00625BA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2235"/>
    <w:multiLevelType w:val="hybridMultilevel"/>
    <w:tmpl w:val="0A1C14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onsecutiveHyphenLimit w:val="1"/>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C1"/>
    <w:rsid w:val="00081522"/>
    <w:rsid w:val="00183B1E"/>
    <w:rsid w:val="00194C7D"/>
    <w:rsid w:val="00197CB1"/>
    <w:rsid w:val="001B1285"/>
    <w:rsid w:val="00246E63"/>
    <w:rsid w:val="002807B1"/>
    <w:rsid w:val="00292960"/>
    <w:rsid w:val="002E2492"/>
    <w:rsid w:val="002F2CBD"/>
    <w:rsid w:val="00300631"/>
    <w:rsid w:val="00320549"/>
    <w:rsid w:val="003506C0"/>
    <w:rsid w:val="003849A8"/>
    <w:rsid w:val="00386455"/>
    <w:rsid w:val="003A11B2"/>
    <w:rsid w:val="003B6200"/>
    <w:rsid w:val="003E227B"/>
    <w:rsid w:val="00407F22"/>
    <w:rsid w:val="0042075B"/>
    <w:rsid w:val="0044141C"/>
    <w:rsid w:val="004E5E5E"/>
    <w:rsid w:val="0058024B"/>
    <w:rsid w:val="005D3C41"/>
    <w:rsid w:val="00625BA2"/>
    <w:rsid w:val="00647237"/>
    <w:rsid w:val="006B36C2"/>
    <w:rsid w:val="00775A84"/>
    <w:rsid w:val="007936F8"/>
    <w:rsid w:val="007A1696"/>
    <w:rsid w:val="00821F4D"/>
    <w:rsid w:val="0094060A"/>
    <w:rsid w:val="0094556F"/>
    <w:rsid w:val="009B4756"/>
    <w:rsid w:val="00AB3BDF"/>
    <w:rsid w:val="00AF19C0"/>
    <w:rsid w:val="00B31F2F"/>
    <w:rsid w:val="00B3312B"/>
    <w:rsid w:val="00BE77EB"/>
    <w:rsid w:val="00C2177B"/>
    <w:rsid w:val="00C3363B"/>
    <w:rsid w:val="00C43956"/>
    <w:rsid w:val="00C803C1"/>
    <w:rsid w:val="00C83128"/>
    <w:rsid w:val="00CC0395"/>
    <w:rsid w:val="00DE1FC1"/>
    <w:rsid w:val="00E92436"/>
    <w:rsid w:val="00FC3FAA"/>
    <w:rsid w:val="00FC68CE"/>
    <w:rsid w:val="00FF0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0AD4"/>
  <w15:chartTrackingRefBased/>
  <w15:docId w15:val="{EDD04170-AAFF-418F-909B-9457BA9F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D3C41"/>
    <w:rPr>
      <w:rFonts w:ascii="Microsoft Sans Serif" w:hAnsi="Microsoft Sans Serif" w:cs="Microsoft Sans Serif"/>
      <w:sz w:val="22"/>
    </w:rPr>
  </w:style>
  <w:style w:type="paragraph" w:styleId="berschrift1">
    <w:name w:val="heading 1"/>
    <w:aliases w:val="Über 1"/>
    <w:next w:val="Standard"/>
    <w:link w:val="berschrift1Zchn"/>
    <w:autoRedefine/>
    <w:uiPriority w:val="9"/>
    <w:qFormat/>
    <w:rsid w:val="00300631"/>
    <w:pPr>
      <w:keepNext/>
      <w:spacing w:before="240" w:after="60"/>
      <w:contextualSpacing/>
      <w:outlineLvl w:val="0"/>
    </w:pPr>
    <w:rPr>
      <w:rFonts w:ascii="Microsoft Sans Serif" w:hAnsi="Microsoft Sans Serif" w:cs="Microsoft Sans Serif"/>
      <w:b/>
      <w:spacing w:val="6"/>
      <w:sz w:val="22"/>
    </w:rPr>
  </w:style>
  <w:style w:type="paragraph" w:styleId="berschrift2">
    <w:name w:val="heading 2"/>
    <w:aliases w:val="Über 2"/>
    <w:basedOn w:val="Standard"/>
    <w:next w:val="Standard"/>
    <w:link w:val="berschrift2Zchn"/>
    <w:autoRedefine/>
    <w:uiPriority w:val="9"/>
    <w:qFormat/>
    <w:rsid w:val="00300631"/>
    <w:pPr>
      <w:keepNext/>
      <w:spacing w:before="240" w:after="120"/>
      <w:contextualSpacing/>
      <w:outlineLvl w:val="1"/>
    </w:pPr>
    <w:rPr>
      <w:b/>
      <w:spacing w:val="6"/>
      <w:sz w:val="24"/>
    </w:rPr>
  </w:style>
  <w:style w:type="paragraph" w:styleId="berschrift3">
    <w:name w:val="heading 3"/>
    <w:aliases w:val="Über 3"/>
    <w:basedOn w:val="Standard"/>
    <w:next w:val="Standard"/>
    <w:autoRedefine/>
    <w:qFormat/>
    <w:rsid w:val="00300631"/>
    <w:pPr>
      <w:keepNext/>
      <w:spacing w:before="240" w:after="120"/>
      <w:contextualSpacing/>
      <w:outlineLvl w:val="2"/>
    </w:pPr>
    <w:rPr>
      <w:b/>
      <w:spacing w:val="6"/>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MailFormatvorlage151">
    <w:name w:val="E-MailFormatvorlage151"/>
    <w:basedOn w:val="Absatz-Standardschriftart"/>
    <w:rsid w:val="00625BA2"/>
    <w:rPr>
      <w:rFonts w:ascii="Arial" w:hAnsi="Arial" w:cs="Arial"/>
      <w:color w:val="auto"/>
      <w:sz w:val="20"/>
    </w:rPr>
  </w:style>
  <w:style w:type="character" w:customStyle="1" w:styleId="E-MailFormatvorlage161">
    <w:name w:val="E-MailFormatvorlage161"/>
    <w:basedOn w:val="Absatz-Standardschriftart"/>
    <w:rsid w:val="00625BA2"/>
    <w:rPr>
      <w:rFonts w:ascii="Arial" w:hAnsi="Arial" w:cs="Arial"/>
      <w:color w:val="auto"/>
      <w:sz w:val="20"/>
    </w:rPr>
  </w:style>
  <w:style w:type="table" w:styleId="Tabellenraster">
    <w:name w:val="Table Grid"/>
    <w:basedOn w:val="NormaleTabelle"/>
    <w:rsid w:val="00081522"/>
    <w:tblPr/>
  </w:style>
  <w:style w:type="character" w:styleId="Fett">
    <w:name w:val="Strong"/>
    <w:basedOn w:val="Absatz-Standardschriftart"/>
    <w:rsid w:val="00194C7D"/>
    <w:rPr>
      <w:b/>
      <w:bCs/>
    </w:rPr>
  </w:style>
  <w:style w:type="paragraph" w:styleId="Titel">
    <w:name w:val="Title"/>
    <w:basedOn w:val="Standard"/>
    <w:next w:val="Standard"/>
    <w:link w:val="TitelZchn"/>
    <w:qFormat/>
    <w:rsid w:val="00194C7D"/>
    <w:pPr>
      <w:pBdr>
        <w:bottom w:val="single" w:sz="8" w:space="4" w:color="4F81BD" w:themeColor="accent1"/>
      </w:pBdr>
      <w:spacing w:after="300"/>
      <w:contextualSpacing/>
    </w:pPr>
    <w:rPr>
      <w:rFonts w:eastAsiaTheme="majorEastAsia" w:cstheme="majorBidi"/>
      <w:color w:val="17365D" w:themeColor="text2" w:themeShade="BF"/>
      <w:spacing w:val="5"/>
      <w:kern w:val="28"/>
      <w:sz w:val="32"/>
      <w:szCs w:val="52"/>
    </w:rPr>
  </w:style>
  <w:style w:type="character" w:customStyle="1" w:styleId="TitelZchn">
    <w:name w:val="Titel Zchn"/>
    <w:basedOn w:val="Absatz-Standardschriftart"/>
    <w:link w:val="Titel"/>
    <w:rsid w:val="00194C7D"/>
    <w:rPr>
      <w:rFonts w:ascii="Microsoft Sans Serif" w:eastAsiaTheme="majorEastAsia" w:hAnsi="Microsoft Sans Serif" w:cstheme="majorBidi"/>
      <w:color w:val="17365D" w:themeColor="text2" w:themeShade="BF"/>
      <w:spacing w:val="5"/>
      <w:kern w:val="28"/>
      <w:sz w:val="32"/>
      <w:szCs w:val="52"/>
    </w:rPr>
  </w:style>
  <w:style w:type="character" w:styleId="Hyperlink">
    <w:name w:val="Hyperlink"/>
    <w:basedOn w:val="Absatz-Standardschriftart"/>
    <w:unhideWhenUsed/>
    <w:rsid w:val="00B3312B"/>
    <w:rPr>
      <w:color w:val="0000FF" w:themeColor="hyperlink"/>
      <w:u w:val="single"/>
    </w:rPr>
  </w:style>
  <w:style w:type="character" w:styleId="NichtaufgelsteErwhnung">
    <w:name w:val="Unresolved Mention"/>
    <w:basedOn w:val="Absatz-Standardschriftart"/>
    <w:uiPriority w:val="99"/>
    <w:semiHidden/>
    <w:unhideWhenUsed/>
    <w:rsid w:val="00B3312B"/>
    <w:rPr>
      <w:color w:val="605E5C"/>
      <w:shd w:val="clear" w:color="auto" w:fill="E1DFDD"/>
    </w:rPr>
  </w:style>
  <w:style w:type="paragraph" w:styleId="Listenabsatz">
    <w:name w:val="List Paragraph"/>
    <w:basedOn w:val="Standard"/>
    <w:uiPriority w:val="34"/>
    <w:rsid w:val="00BE77EB"/>
    <w:pPr>
      <w:ind w:left="720"/>
      <w:contextualSpacing/>
    </w:pPr>
  </w:style>
  <w:style w:type="character" w:customStyle="1" w:styleId="berschrift1Zchn">
    <w:name w:val="Überschrift 1 Zchn"/>
    <w:basedOn w:val="Absatz-Standardschriftart"/>
    <w:link w:val="berschrift1"/>
    <w:uiPriority w:val="9"/>
    <w:rsid w:val="00292960"/>
    <w:rPr>
      <w:rFonts w:ascii="Microsoft Sans Serif" w:hAnsi="Microsoft Sans Serif" w:cs="Microsoft Sans Serif"/>
      <w:b/>
      <w:spacing w:val="6"/>
      <w:sz w:val="22"/>
    </w:rPr>
  </w:style>
  <w:style w:type="character" w:customStyle="1" w:styleId="berschrift2Zchn">
    <w:name w:val="Überschrift 2 Zchn"/>
    <w:basedOn w:val="Absatz-Standardschriftart"/>
    <w:link w:val="berschrift2"/>
    <w:uiPriority w:val="9"/>
    <w:rsid w:val="00292960"/>
    <w:rPr>
      <w:rFonts w:ascii="Microsoft Sans Serif" w:hAnsi="Microsoft Sans Serif" w:cs="Microsoft Sans Serif"/>
      <w:b/>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om.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Rosenow</dc:creator>
  <cp:keywords/>
  <dc:description/>
  <cp:lastModifiedBy>Olaf Rosenow</cp:lastModifiedBy>
  <cp:revision>2</cp:revision>
  <cp:lastPrinted>2020-02-02T12:31:00Z</cp:lastPrinted>
  <dcterms:created xsi:type="dcterms:W3CDTF">2020-02-04T19:34:00Z</dcterms:created>
  <dcterms:modified xsi:type="dcterms:W3CDTF">2020-02-04T19:34:00Z</dcterms:modified>
</cp:coreProperties>
</file>